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519F" w14:textId="77777777" w:rsidR="000D7FA0" w:rsidRPr="000D7FA0" w:rsidRDefault="000D7FA0" w:rsidP="000D7FA0">
      <w:pPr>
        <w:shd w:val="clear" w:color="auto" w:fill="F0F4F5"/>
        <w:spacing w:after="720" w:line="240" w:lineRule="auto"/>
        <w:outlineLvl w:val="0"/>
        <w:rPr>
          <w:rFonts w:ascii="Arial" w:eastAsia="Times New Roman" w:hAnsi="Arial" w:cs="Arial"/>
          <w:b/>
          <w:bCs/>
          <w:color w:val="212B32"/>
          <w:kern w:val="36"/>
          <w:sz w:val="48"/>
          <w:szCs w:val="48"/>
          <w:lang w:eastAsia="en-GB"/>
        </w:rPr>
      </w:pPr>
      <w:r w:rsidRPr="000D7FA0">
        <w:rPr>
          <w:rFonts w:ascii="Arial" w:eastAsia="Times New Roman" w:hAnsi="Arial" w:cs="Arial"/>
          <w:b/>
          <w:bCs/>
          <w:color w:val="212B32"/>
          <w:kern w:val="36"/>
          <w:sz w:val="48"/>
          <w:szCs w:val="48"/>
          <w:lang w:eastAsia="en-GB"/>
        </w:rPr>
        <w:t>Is my child too ill for school?</w:t>
      </w:r>
    </w:p>
    <w:p w14:paraId="3851129F" w14:textId="47C36B6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 xml:space="preserve">There are government guidelines for schools and nurseries </w:t>
      </w:r>
      <w:r>
        <w:rPr>
          <w:rFonts w:ascii="Times New Roman" w:eastAsia="Times New Roman" w:hAnsi="Times New Roman" w:cs="Times New Roman"/>
          <w:sz w:val="24"/>
          <w:szCs w:val="24"/>
          <w:lang w:eastAsia="en-GB"/>
        </w:rPr>
        <w:t>and these say when chil</w:t>
      </w:r>
      <w:r w:rsidRPr="000D7FA0">
        <w:rPr>
          <w:rFonts w:ascii="Times New Roman" w:eastAsia="Times New Roman" w:hAnsi="Times New Roman" w:cs="Times New Roman"/>
          <w:sz w:val="24"/>
          <w:szCs w:val="24"/>
          <w:lang w:eastAsia="en-GB"/>
        </w:rPr>
        <w:t>dren should be kept off school and when they shouldn't.</w:t>
      </w:r>
      <w:r>
        <w:rPr>
          <w:rFonts w:ascii="Times New Roman" w:eastAsia="Times New Roman" w:hAnsi="Times New Roman" w:cs="Times New Roman"/>
          <w:sz w:val="24"/>
          <w:szCs w:val="24"/>
          <w:lang w:eastAsia="en-GB"/>
        </w:rPr>
        <w:t xml:space="preserve"> </w:t>
      </w:r>
      <w:r w:rsidRPr="000D7FA0">
        <w:rPr>
          <w:rFonts w:ascii="Times New Roman" w:eastAsia="Times New Roman" w:hAnsi="Times New Roman" w:cs="Times New Roman"/>
          <w:sz w:val="24"/>
          <w:szCs w:val="24"/>
          <w:lang w:eastAsia="en-GB"/>
        </w:rPr>
        <w:t>If you do keep your child at home, it's important to phone the school or nursery on the first day. Let them know that your child won't be in and give them the reason.</w:t>
      </w:r>
    </w:p>
    <w:p w14:paraId="310D9989"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Coughs and colds</w:t>
      </w:r>
    </w:p>
    <w:p w14:paraId="1E275D8A" w14:textId="1CBDA556"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It's fine to send your child to school with a minor </w:t>
      </w:r>
      <w:hyperlink r:id="rId5" w:history="1">
        <w:r w:rsidRPr="000D7FA0">
          <w:rPr>
            <w:rFonts w:ascii="Times New Roman" w:eastAsia="Times New Roman" w:hAnsi="Times New Roman" w:cs="Times New Roman"/>
            <w:color w:val="005EB8"/>
            <w:sz w:val="24"/>
            <w:szCs w:val="24"/>
            <w:u w:val="single"/>
            <w:lang w:eastAsia="en-GB"/>
          </w:rPr>
          <w:t>cough</w:t>
        </w:r>
      </w:hyperlink>
      <w:r w:rsidRPr="000D7FA0">
        <w:rPr>
          <w:rFonts w:ascii="Times New Roman" w:eastAsia="Times New Roman" w:hAnsi="Times New Roman" w:cs="Times New Roman"/>
          <w:sz w:val="24"/>
          <w:szCs w:val="24"/>
          <w:lang w:eastAsia="en-GB"/>
        </w:rPr>
        <w:t> or </w:t>
      </w:r>
      <w:hyperlink r:id="rId6" w:history="1">
        <w:r w:rsidRPr="000D7FA0">
          <w:rPr>
            <w:rFonts w:ascii="Times New Roman" w:eastAsia="Times New Roman" w:hAnsi="Times New Roman" w:cs="Times New Roman"/>
            <w:color w:val="005EB8"/>
            <w:sz w:val="24"/>
            <w:szCs w:val="24"/>
            <w:u w:val="single"/>
            <w:lang w:eastAsia="en-GB"/>
          </w:rPr>
          <w:t>common cold</w:t>
        </w:r>
      </w:hyperlink>
      <w:r w:rsidRPr="000D7FA0">
        <w:rPr>
          <w:rFonts w:ascii="Times New Roman" w:eastAsia="Times New Roman" w:hAnsi="Times New Roman" w:cs="Times New Roman"/>
          <w:sz w:val="24"/>
          <w:szCs w:val="24"/>
          <w:lang w:eastAsia="en-GB"/>
        </w:rPr>
        <w:t>. But if they have a fever, keep them off school until the fever goes.</w:t>
      </w:r>
      <w:r>
        <w:rPr>
          <w:rFonts w:ascii="Times New Roman" w:eastAsia="Times New Roman" w:hAnsi="Times New Roman" w:cs="Times New Roman"/>
          <w:sz w:val="24"/>
          <w:szCs w:val="24"/>
          <w:lang w:eastAsia="en-GB"/>
        </w:rPr>
        <w:t xml:space="preserve"> </w:t>
      </w:r>
      <w:proofErr w:type="gramStart"/>
      <w:r w:rsidRPr="000D7FA0">
        <w:rPr>
          <w:rFonts w:ascii="Times New Roman" w:eastAsia="Times New Roman" w:hAnsi="Times New Roman" w:cs="Times New Roman"/>
          <w:sz w:val="24"/>
          <w:szCs w:val="24"/>
          <w:lang w:eastAsia="en-GB"/>
        </w:rPr>
        <w:t>Encourage</w:t>
      </w:r>
      <w:proofErr w:type="gramEnd"/>
      <w:r w:rsidRPr="000D7FA0">
        <w:rPr>
          <w:rFonts w:ascii="Times New Roman" w:eastAsia="Times New Roman" w:hAnsi="Times New Roman" w:cs="Times New Roman"/>
          <w:sz w:val="24"/>
          <w:szCs w:val="24"/>
          <w:lang w:eastAsia="en-GB"/>
        </w:rPr>
        <w:t xml:space="preserve"> your child to throw away any used tissues and to wash their hands regularly.</w:t>
      </w:r>
    </w:p>
    <w:p w14:paraId="673C2882"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High temperature</w:t>
      </w:r>
    </w:p>
    <w:p w14:paraId="09EAF7F8"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If your child has a </w:t>
      </w:r>
      <w:hyperlink r:id="rId7" w:history="1">
        <w:r w:rsidRPr="000D7FA0">
          <w:rPr>
            <w:rFonts w:ascii="Times New Roman" w:eastAsia="Times New Roman" w:hAnsi="Times New Roman" w:cs="Times New Roman"/>
            <w:color w:val="005EB8"/>
            <w:sz w:val="24"/>
            <w:szCs w:val="24"/>
            <w:u w:val="single"/>
            <w:lang w:eastAsia="en-GB"/>
          </w:rPr>
          <w:t>high temperature</w:t>
        </w:r>
      </w:hyperlink>
      <w:r w:rsidRPr="000D7FA0">
        <w:rPr>
          <w:rFonts w:ascii="Times New Roman" w:eastAsia="Times New Roman" w:hAnsi="Times New Roman" w:cs="Times New Roman"/>
          <w:sz w:val="24"/>
          <w:szCs w:val="24"/>
          <w:lang w:eastAsia="en-GB"/>
        </w:rPr>
        <w:t>, keep them off school until it goes away.</w:t>
      </w:r>
    </w:p>
    <w:p w14:paraId="1637986C"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Chickenpox</w:t>
      </w:r>
    </w:p>
    <w:p w14:paraId="6DDF2AF8"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If your child has </w:t>
      </w:r>
      <w:hyperlink r:id="rId8" w:history="1">
        <w:r w:rsidRPr="000D7FA0">
          <w:rPr>
            <w:rFonts w:ascii="Times New Roman" w:eastAsia="Times New Roman" w:hAnsi="Times New Roman" w:cs="Times New Roman"/>
            <w:color w:val="005EB8"/>
            <w:sz w:val="24"/>
            <w:szCs w:val="24"/>
            <w:u w:val="single"/>
            <w:lang w:eastAsia="en-GB"/>
          </w:rPr>
          <w:t>chickenpox</w:t>
        </w:r>
      </w:hyperlink>
      <w:r w:rsidRPr="000D7FA0">
        <w:rPr>
          <w:rFonts w:ascii="Times New Roman" w:eastAsia="Times New Roman" w:hAnsi="Times New Roman" w:cs="Times New Roman"/>
          <w:sz w:val="24"/>
          <w:szCs w:val="24"/>
          <w:lang w:eastAsia="en-GB"/>
        </w:rPr>
        <w:t>, keep them off school until all the spots have crusted over.</w:t>
      </w:r>
    </w:p>
    <w:p w14:paraId="25804DBA"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This is usually about 5 days after the spots first appeared.</w:t>
      </w:r>
    </w:p>
    <w:p w14:paraId="2C345E66"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Conjunctivitis</w:t>
      </w:r>
    </w:p>
    <w:p w14:paraId="70163CE7"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You don't need to keep your child away from school if they have </w:t>
      </w:r>
      <w:hyperlink r:id="rId9" w:history="1">
        <w:r w:rsidRPr="000D7FA0">
          <w:rPr>
            <w:rFonts w:ascii="Times New Roman" w:eastAsia="Times New Roman" w:hAnsi="Times New Roman" w:cs="Times New Roman"/>
            <w:color w:val="005EB8"/>
            <w:sz w:val="24"/>
            <w:szCs w:val="24"/>
            <w:u w:val="single"/>
            <w:lang w:eastAsia="en-GB"/>
          </w:rPr>
          <w:t>conjunctivitis</w:t>
        </w:r>
      </w:hyperlink>
      <w:r w:rsidRPr="000D7FA0">
        <w:rPr>
          <w:rFonts w:ascii="Times New Roman" w:eastAsia="Times New Roman" w:hAnsi="Times New Roman" w:cs="Times New Roman"/>
          <w:sz w:val="24"/>
          <w:szCs w:val="24"/>
          <w:lang w:eastAsia="en-GB"/>
        </w:rPr>
        <w:t>.</w:t>
      </w:r>
    </w:p>
    <w:p w14:paraId="202B5F8F"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Do get advice from your pharmacist. Encourage your child not to rub their eyes and to wash their hands regularly.</w:t>
      </w:r>
    </w:p>
    <w:p w14:paraId="3AFDAB52"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COVID-19</w:t>
      </w:r>
    </w:p>
    <w:p w14:paraId="32C34562" w14:textId="77777777" w:rsidR="000D7FA0" w:rsidRPr="000D7FA0" w:rsidRDefault="000D7FA0" w:rsidP="000D7FA0">
      <w:pPr>
        <w:spacing w:after="360" w:line="240" w:lineRule="auto"/>
        <w:outlineLvl w:val="3"/>
        <w:rPr>
          <w:rFonts w:ascii="Times New Roman" w:eastAsia="Times New Roman" w:hAnsi="Times New Roman" w:cs="Times New Roman"/>
          <w:b/>
          <w:bCs/>
          <w:sz w:val="24"/>
          <w:szCs w:val="24"/>
          <w:lang w:eastAsia="en-GB"/>
        </w:rPr>
      </w:pPr>
      <w:r w:rsidRPr="000D7FA0">
        <w:rPr>
          <w:rFonts w:ascii="Times New Roman" w:eastAsia="Times New Roman" w:hAnsi="Times New Roman" w:cs="Times New Roman"/>
          <w:b/>
          <w:bCs/>
          <w:sz w:val="24"/>
          <w:szCs w:val="24"/>
          <w:lang w:eastAsia="en-GB"/>
        </w:rPr>
        <w:t>What to do if your child has tested positive</w:t>
      </w:r>
    </w:p>
    <w:p w14:paraId="084994F9"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Your child is no longer required to do a COVID-19 rapid lateral flow test if they have symptoms. But if your child has tested positive for COVID-19, they should try to stay at home and avoid contact with other people for 3 days after the day they took the test.</w:t>
      </w:r>
    </w:p>
    <w:p w14:paraId="09E4DC2B" w14:textId="1BE61715"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Ear infection</w:t>
      </w:r>
    </w:p>
    <w:p w14:paraId="2BDF0A94"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If your child has an </w:t>
      </w:r>
      <w:hyperlink r:id="rId10" w:history="1">
        <w:r w:rsidRPr="000D7FA0">
          <w:rPr>
            <w:rFonts w:ascii="Times New Roman" w:eastAsia="Times New Roman" w:hAnsi="Times New Roman" w:cs="Times New Roman"/>
            <w:color w:val="005EB8"/>
            <w:sz w:val="24"/>
            <w:szCs w:val="24"/>
            <w:u w:val="single"/>
            <w:lang w:eastAsia="en-GB"/>
          </w:rPr>
          <w:t>ear infection</w:t>
        </w:r>
      </w:hyperlink>
      <w:r w:rsidRPr="000D7FA0">
        <w:rPr>
          <w:rFonts w:ascii="Times New Roman" w:eastAsia="Times New Roman" w:hAnsi="Times New Roman" w:cs="Times New Roman"/>
          <w:sz w:val="24"/>
          <w:szCs w:val="24"/>
          <w:lang w:eastAsia="en-GB"/>
        </w:rPr>
        <w:t> and a high temperature or severe earache, keep them off school until they're feeling better or their high temperature goes away.</w:t>
      </w:r>
    </w:p>
    <w:p w14:paraId="26A5A902"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lastRenderedPageBreak/>
        <w:t>Hand, foot and mouth disease</w:t>
      </w:r>
    </w:p>
    <w:p w14:paraId="3C517204"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If your child has </w:t>
      </w:r>
      <w:hyperlink r:id="rId11" w:history="1">
        <w:r w:rsidRPr="000D7FA0">
          <w:rPr>
            <w:rFonts w:ascii="Times New Roman" w:eastAsia="Times New Roman" w:hAnsi="Times New Roman" w:cs="Times New Roman"/>
            <w:color w:val="005EB8"/>
            <w:sz w:val="24"/>
            <w:szCs w:val="24"/>
            <w:u w:val="single"/>
            <w:lang w:eastAsia="en-GB"/>
          </w:rPr>
          <w:t>hand, foot and mouth disease</w:t>
        </w:r>
      </w:hyperlink>
      <w:r w:rsidRPr="000D7FA0">
        <w:rPr>
          <w:rFonts w:ascii="Times New Roman" w:eastAsia="Times New Roman" w:hAnsi="Times New Roman" w:cs="Times New Roman"/>
          <w:sz w:val="24"/>
          <w:szCs w:val="24"/>
          <w:lang w:eastAsia="en-GB"/>
        </w:rPr>
        <w:t> but seems well enough to go to school, there's no need to keep them off.</w:t>
      </w:r>
    </w:p>
    <w:p w14:paraId="1B8FD773"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Encourage your child to throw away any used tissues straight away and to wash their hands regularly.</w:t>
      </w:r>
    </w:p>
    <w:p w14:paraId="54B26704"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Impetigo</w:t>
      </w:r>
    </w:p>
    <w:p w14:paraId="5B26EEA0"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If your child has </w:t>
      </w:r>
      <w:hyperlink r:id="rId12" w:history="1">
        <w:r w:rsidRPr="000D7FA0">
          <w:rPr>
            <w:rFonts w:ascii="Times New Roman" w:eastAsia="Times New Roman" w:hAnsi="Times New Roman" w:cs="Times New Roman"/>
            <w:color w:val="005EB8"/>
            <w:sz w:val="24"/>
            <w:szCs w:val="24"/>
            <w:u w:val="single"/>
            <w:lang w:eastAsia="en-GB"/>
          </w:rPr>
          <w:t>impetigo</w:t>
        </w:r>
      </w:hyperlink>
      <w:r w:rsidRPr="000D7FA0">
        <w:rPr>
          <w:rFonts w:ascii="Times New Roman" w:eastAsia="Times New Roman" w:hAnsi="Times New Roman" w:cs="Times New Roman"/>
          <w:sz w:val="24"/>
          <w:szCs w:val="24"/>
          <w:lang w:eastAsia="en-GB"/>
        </w:rPr>
        <w:t>, they'll need treatment from a GP, often with antibiotics.</w:t>
      </w:r>
    </w:p>
    <w:p w14:paraId="5261A0ED" w14:textId="43E0B425"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Keep them off school until all the sores have crusted over and healed, or for 48 hours after they start antibiotic treatment.</w:t>
      </w:r>
      <w:r>
        <w:rPr>
          <w:rFonts w:ascii="Times New Roman" w:eastAsia="Times New Roman" w:hAnsi="Times New Roman" w:cs="Times New Roman"/>
          <w:sz w:val="24"/>
          <w:szCs w:val="24"/>
          <w:lang w:eastAsia="en-GB"/>
        </w:rPr>
        <w:t xml:space="preserve"> </w:t>
      </w:r>
      <w:r w:rsidRPr="000D7FA0">
        <w:rPr>
          <w:rFonts w:ascii="Times New Roman" w:eastAsia="Times New Roman" w:hAnsi="Times New Roman" w:cs="Times New Roman"/>
          <w:sz w:val="24"/>
          <w:szCs w:val="24"/>
          <w:lang w:eastAsia="en-GB"/>
        </w:rPr>
        <w:t>Encourage your child to wash their hands regularly and not to share things like towels and cups with other children at school.</w:t>
      </w:r>
    </w:p>
    <w:p w14:paraId="06677759"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Ringworm</w:t>
      </w:r>
    </w:p>
    <w:p w14:paraId="02EC37F0" w14:textId="27A585E0"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If your child has </w:t>
      </w:r>
      <w:hyperlink r:id="rId13" w:history="1">
        <w:r w:rsidRPr="000D7FA0">
          <w:rPr>
            <w:rFonts w:ascii="Times New Roman" w:eastAsia="Times New Roman" w:hAnsi="Times New Roman" w:cs="Times New Roman"/>
            <w:color w:val="005EB8"/>
            <w:sz w:val="24"/>
            <w:szCs w:val="24"/>
            <w:u w:val="single"/>
            <w:lang w:eastAsia="en-GB"/>
          </w:rPr>
          <w:t>ringworm</w:t>
        </w:r>
      </w:hyperlink>
      <w:r w:rsidRPr="000D7FA0">
        <w:rPr>
          <w:rFonts w:ascii="Times New Roman" w:eastAsia="Times New Roman" w:hAnsi="Times New Roman" w:cs="Times New Roman"/>
          <w:sz w:val="24"/>
          <w:szCs w:val="24"/>
          <w:lang w:eastAsia="en-GB"/>
        </w:rPr>
        <w:t>, see your pharmacist unless it's on their scalp, in which case you should see a GP.</w:t>
      </w:r>
      <w:r>
        <w:rPr>
          <w:rFonts w:ascii="Times New Roman" w:eastAsia="Times New Roman" w:hAnsi="Times New Roman" w:cs="Times New Roman"/>
          <w:sz w:val="24"/>
          <w:szCs w:val="24"/>
          <w:lang w:eastAsia="en-GB"/>
        </w:rPr>
        <w:t xml:space="preserve"> </w:t>
      </w:r>
      <w:r w:rsidRPr="000D7FA0">
        <w:rPr>
          <w:rFonts w:ascii="Times New Roman" w:eastAsia="Times New Roman" w:hAnsi="Times New Roman" w:cs="Times New Roman"/>
          <w:sz w:val="24"/>
          <w:szCs w:val="24"/>
          <w:lang w:eastAsia="en-GB"/>
        </w:rPr>
        <w:t>It's fine for your child to go to school once they have started treatment.</w:t>
      </w:r>
    </w:p>
    <w:p w14:paraId="3B2A9F72"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Scarlet fever</w:t>
      </w:r>
    </w:p>
    <w:p w14:paraId="71A0E36D" w14:textId="69403219"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If your child has </w:t>
      </w:r>
      <w:hyperlink r:id="rId14" w:history="1">
        <w:r w:rsidRPr="000D7FA0">
          <w:rPr>
            <w:rFonts w:ascii="Times New Roman" w:eastAsia="Times New Roman" w:hAnsi="Times New Roman" w:cs="Times New Roman"/>
            <w:color w:val="005EB8"/>
            <w:sz w:val="24"/>
            <w:szCs w:val="24"/>
            <w:u w:val="single"/>
            <w:lang w:eastAsia="en-GB"/>
          </w:rPr>
          <w:t>scarlet fever</w:t>
        </w:r>
      </w:hyperlink>
      <w:r w:rsidRPr="000D7FA0">
        <w:rPr>
          <w:rFonts w:ascii="Times New Roman" w:eastAsia="Times New Roman" w:hAnsi="Times New Roman" w:cs="Times New Roman"/>
          <w:sz w:val="24"/>
          <w:szCs w:val="24"/>
          <w:lang w:eastAsia="en-GB"/>
        </w:rPr>
        <w:t xml:space="preserve">, they'll need treatment with antibiotics from a GP. </w:t>
      </w:r>
      <w:proofErr w:type="gramStart"/>
      <w:r w:rsidRPr="000D7FA0">
        <w:rPr>
          <w:rFonts w:ascii="Times New Roman" w:eastAsia="Times New Roman" w:hAnsi="Times New Roman" w:cs="Times New Roman"/>
          <w:sz w:val="24"/>
          <w:szCs w:val="24"/>
          <w:lang w:eastAsia="en-GB"/>
        </w:rPr>
        <w:t>Otherwise</w:t>
      </w:r>
      <w:proofErr w:type="gramEnd"/>
      <w:r w:rsidRPr="000D7FA0">
        <w:rPr>
          <w:rFonts w:ascii="Times New Roman" w:eastAsia="Times New Roman" w:hAnsi="Times New Roman" w:cs="Times New Roman"/>
          <w:sz w:val="24"/>
          <w:szCs w:val="24"/>
          <w:lang w:eastAsia="en-GB"/>
        </w:rPr>
        <w:t xml:space="preserve"> they'll be infectious for 2 to 3 weeks.</w:t>
      </w:r>
      <w:r>
        <w:rPr>
          <w:rFonts w:ascii="Times New Roman" w:eastAsia="Times New Roman" w:hAnsi="Times New Roman" w:cs="Times New Roman"/>
          <w:sz w:val="24"/>
          <w:szCs w:val="24"/>
          <w:lang w:eastAsia="en-GB"/>
        </w:rPr>
        <w:t xml:space="preserve"> </w:t>
      </w:r>
      <w:r w:rsidRPr="000D7FA0">
        <w:rPr>
          <w:rFonts w:ascii="Times New Roman" w:eastAsia="Times New Roman" w:hAnsi="Times New Roman" w:cs="Times New Roman"/>
          <w:sz w:val="24"/>
          <w:szCs w:val="24"/>
          <w:lang w:eastAsia="en-GB"/>
        </w:rPr>
        <w:t>Your child can go back to school 24 hours after starting antibiotics.</w:t>
      </w:r>
    </w:p>
    <w:p w14:paraId="4441BF76"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Slapped cheek syndrome (fifth disease)</w:t>
      </w:r>
    </w:p>
    <w:p w14:paraId="22B1F22A" w14:textId="3E51FB4F"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You don't need to keep your child off school if they have </w:t>
      </w:r>
      <w:hyperlink r:id="rId15" w:history="1">
        <w:r w:rsidRPr="000D7FA0">
          <w:rPr>
            <w:rFonts w:ascii="Times New Roman" w:eastAsia="Times New Roman" w:hAnsi="Times New Roman" w:cs="Times New Roman"/>
            <w:color w:val="005EB8"/>
            <w:sz w:val="24"/>
            <w:szCs w:val="24"/>
            <w:u w:val="single"/>
            <w:lang w:eastAsia="en-GB"/>
          </w:rPr>
          <w:t>slapped cheek syndrome</w:t>
        </w:r>
      </w:hyperlink>
      <w:r w:rsidRPr="000D7FA0">
        <w:rPr>
          <w:rFonts w:ascii="Times New Roman" w:eastAsia="Times New Roman" w:hAnsi="Times New Roman" w:cs="Times New Roman"/>
          <w:sz w:val="24"/>
          <w:szCs w:val="24"/>
          <w:lang w:eastAsia="en-GB"/>
        </w:rPr>
        <w:t> because, once the rash appears, they're no longer infectious.</w:t>
      </w:r>
      <w:r>
        <w:rPr>
          <w:rFonts w:ascii="Times New Roman" w:eastAsia="Times New Roman" w:hAnsi="Times New Roman" w:cs="Times New Roman"/>
          <w:sz w:val="24"/>
          <w:szCs w:val="24"/>
          <w:lang w:eastAsia="en-GB"/>
        </w:rPr>
        <w:t xml:space="preserve"> </w:t>
      </w:r>
      <w:r w:rsidRPr="000D7FA0">
        <w:rPr>
          <w:rFonts w:ascii="Times New Roman" w:eastAsia="Times New Roman" w:hAnsi="Times New Roman" w:cs="Times New Roman"/>
          <w:sz w:val="24"/>
          <w:szCs w:val="24"/>
          <w:lang w:eastAsia="en-GB"/>
        </w:rPr>
        <w:t>But let the school or teacher know if you think your child has slapped cheek syndrome.</w:t>
      </w:r>
    </w:p>
    <w:p w14:paraId="1FA40968"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Sore throat</w:t>
      </w:r>
    </w:p>
    <w:p w14:paraId="73098D94"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You can still send your child to school if they have a </w:t>
      </w:r>
      <w:hyperlink r:id="rId16" w:history="1">
        <w:r w:rsidRPr="000D7FA0">
          <w:rPr>
            <w:rFonts w:ascii="Times New Roman" w:eastAsia="Times New Roman" w:hAnsi="Times New Roman" w:cs="Times New Roman"/>
            <w:color w:val="005EB8"/>
            <w:sz w:val="24"/>
            <w:szCs w:val="24"/>
            <w:u w:val="single"/>
            <w:lang w:eastAsia="en-GB"/>
          </w:rPr>
          <w:t>sore throat</w:t>
        </w:r>
      </w:hyperlink>
      <w:r w:rsidRPr="000D7FA0">
        <w:rPr>
          <w:rFonts w:ascii="Times New Roman" w:eastAsia="Times New Roman" w:hAnsi="Times New Roman" w:cs="Times New Roman"/>
          <w:sz w:val="24"/>
          <w:szCs w:val="24"/>
          <w:lang w:eastAsia="en-GB"/>
        </w:rPr>
        <w:t>. But if they also have a high temperature, they should stay at home until it goes away.</w:t>
      </w:r>
    </w:p>
    <w:p w14:paraId="50896CD0"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A sore throat and a high temperature can be symptoms of </w:t>
      </w:r>
      <w:hyperlink r:id="rId17" w:history="1">
        <w:r w:rsidRPr="000D7FA0">
          <w:rPr>
            <w:rFonts w:ascii="Times New Roman" w:eastAsia="Times New Roman" w:hAnsi="Times New Roman" w:cs="Times New Roman"/>
            <w:color w:val="005EB8"/>
            <w:sz w:val="24"/>
            <w:szCs w:val="24"/>
            <w:u w:val="single"/>
            <w:lang w:eastAsia="en-GB"/>
          </w:rPr>
          <w:t>tonsillitis</w:t>
        </w:r>
      </w:hyperlink>
      <w:r w:rsidRPr="000D7FA0">
        <w:rPr>
          <w:rFonts w:ascii="Times New Roman" w:eastAsia="Times New Roman" w:hAnsi="Times New Roman" w:cs="Times New Roman"/>
          <w:sz w:val="24"/>
          <w:szCs w:val="24"/>
          <w:lang w:eastAsia="en-GB"/>
        </w:rPr>
        <w:t>.</w:t>
      </w:r>
    </w:p>
    <w:p w14:paraId="43203FC1"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Threadworms</w:t>
      </w:r>
    </w:p>
    <w:p w14:paraId="473AA0EF"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You don't need to keep your child off school if they have </w:t>
      </w:r>
      <w:hyperlink r:id="rId18" w:history="1">
        <w:r w:rsidRPr="000D7FA0">
          <w:rPr>
            <w:rFonts w:ascii="Times New Roman" w:eastAsia="Times New Roman" w:hAnsi="Times New Roman" w:cs="Times New Roman"/>
            <w:color w:val="005EB8"/>
            <w:sz w:val="24"/>
            <w:szCs w:val="24"/>
            <w:u w:val="single"/>
            <w:lang w:eastAsia="en-GB"/>
          </w:rPr>
          <w:t>threadworms</w:t>
        </w:r>
      </w:hyperlink>
      <w:r w:rsidRPr="000D7FA0">
        <w:rPr>
          <w:rFonts w:ascii="Times New Roman" w:eastAsia="Times New Roman" w:hAnsi="Times New Roman" w:cs="Times New Roman"/>
          <w:sz w:val="24"/>
          <w:szCs w:val="24"/>
          <w:lang w:eastAsia="en-GB"/>
        </w:rPr>
        <w:t>.</w:t>
      </w:r>
    </w:p>
    <w:p w14:paraId="2F3CD827"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lastRenderedPageBreak/>
        <w:t>Speak to your pharmacist, who can recommend a treatment.</w:t>
      </w:r>
    </w:p>
    <w:p w14:paraId="4C3D1627" w14:textId="77777777" w:rsidR="000D7FA0" w:rsidRPr="000D7FA0" w:rsidRDefault="000D7FA0" w:rsidP="000D7FA0">
      <w:pPr>
        <w:spacing w:after="360" w:line="240" w:lineRule="auto"/>
        <w:outlineLvl w:val="2"/>
        <w:rPr>
          <w:rFonts w:ascii="Times New Roman" w:eastAsia="Times New Roman" w:hAnsi="Times New Roman" w:cs="Times New Roman"/>
          <w:b/>
          <w:bCs/>
          <w:sz w:val="27"/>
          <w:szCs w:val="27"/>
          <w:lang w:eastAsia="en-GB"/>
        </w:rPr>
      </w:pPr>
      <w:r w:rsidRPr="000D7FA0">
        <w:rPr>
          <w:rFonts w:ascii="Times New Roman" w:eastAsia="Times New Roman" w:hAnsi="Times New Roman" w:cs="Times New Roman"/>
          <w:b/>
          <w:bCs/>
          <w:sz w:val="27"/>
          <w:szCs w:val="27"/>
          <w:lang w:eastAsia="en-GB"/>
        </w:rPr>
        <w:t>Vomiting and diarrhoea</w:t>
      </w:r>
    </w:p>
    <w:p w14:paraId="5E87A2AB" w14:textId="77777777" w:rsidR="000D7FA0" w:rsidRPr="000D7FA0" w:rsidRDefault="000D7FA0" w:rsidP="000D7FA0">
      <w:pPr>
        <w:spacing w:after="360" w:line="240" w:lineRule="auto"/>
        <w:rPr>
          <w:rFonts w:ascii="Times New Roman" w:eastAsia="Times New Roman" w:hAnsi="Times New Roman" w:cs="Times New Roman"/>
          <w:sz w:val="24"/>
          <w:szCs w:val="24"/>
          <w:lang w:eastAsia="en-GB"/>
        </w:rPr>
      </w:pPr>
      <w:r w:rsidRPr="000D7FA0">
        <w:rPr>
          <w:rFonts w:ascii="Times New Roman" w:eastAsia="Times New Roman" w:hAnsi="Times New Roman" w:cs="Times New Roman"/>
          <w:sz w:val="24"/>
          <w:szCs w:val="24"/>
          <w:lang w:eastAsia="en-GB"/>
        </w:rPr>
        <w:t>Children with </w:t>
      </w:r>
      <w:hyperlink r:id="rId19" w:history="1">
        <w:r w:rsidRPr="000D7FA0">
          <w:rPr>
            <w:rFonts w:ascii="Times New Roman" w:eastAsia="Times New Roman" w:hAnsi="Times New Roman" w:cs="Times New Roman"/>
            <w:color w:val="005EB8"/>
            <w:sz w:val="24"/>
            <w:szCs w:val="24"/>
            <w:u w:val="single"/>
            <w:lang w:eastAsia="en-GB"/>
          </w:rPr>
          <w:t>diarrhoea or vomiting</w:t>
        </w:r>
      </w:hyperlink>
      <w:r w:rsidRPr="000D7FA0">
        <w:rPr>
          <w:rFonts w:ascii="Times New Roman" w:eastAsia="Times New Roman" w:hAnsi="Times New Roman" w:cs="Times New Roman"/>
          <w:sz w:val="24"/>
          <w:szCs w:val="24"/>
          <w:lang w:eastAsia="en-GB"/>
        </w:rPr>
        <w:t> should stay away from school until they have not been sick or had diarrhoea for at least 2 days (48 hours).</w:t>
      </w:r>
    </w:p>
    <w:p w14:paraId="6A637969" w14:textId="77777777" w:rsidR="00F30037" w:rsidRDefault="00F30037"/>
    <w:sectPr w:rsidR="00F30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1F4"/>
    <w:multiLevelType w:val="multilevel"/>
    <w:tmpl w:val="A4C8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A0"/>
    <w:rsid w:val="000D7FA0"/>
    <w:rsid w:val="006F3FA2"/>
    <w:rsid w:val="00C706C5"/>
    <w:rsid w:val="00F3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15A6"/>
  <w15:chartTrackingRefBased/>
  <w15:docId w15:val="{6C3C5BC5-7121-49A6-A0B9-E5644F2E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728668">
      <w:bodyDiv w:val="1"/>
      <w:marLeft w:val="0"/>
      <w:marRight w:val="0"/>
      <w:marTop w:val="0"/>
      <w:marBottom w:val="0"/>
      <w:divBdr>
        <w:top w:val="none" w:sz="0" w:space="0" w:color="auto"/>
        <w:left w:val="none" w:sz="0" w:space="0" w:color="auto"/>
        <w:bottom w:val="none" w:sz="0" w:space="0" w:color="auto"/>
        <w:right w:val="none" w:sz="0" w:space="0" w:color="auto"/>
      </w:divBdr>
      <w:divsChild>
        <w:div w:id="2117214801">
          <w:marLeft w:val="-240"/>
          <w:marRight w:val="-240"/>
          <w:marTop w:val="0"/>
          <w:marBottom w:val="0"/>
          <w:divBdr>
            <w:top w:val="none" w:sz="0" w:space="0" w:color="auto"/>
            <w:left w:val="none" w:sz="0" w:space="0" w:color="auto"/>
            <w:bottom w:val="none" w:sz="0" w:space="0" w:color="auto"/>
            <w:right w:val="none" w:sz="0" w:space="0" w:color="auto"/>
          </w:divBdr>
          <w:divsChild>
            <w:div w:id="1682199184">
              <w:marLeft w:val="0"/>
              <w:marRight w:val="0"/>
              <w:marTop w:val="0"/>
              <w:marBottom w:val="0"/>
              <w:divBdr>
                <w:top w:val="none" w:sz="0" w:space="0" w:color="auto"/>
                <w:left w:val="none" w:sz="0" w:space="0" w:color="auto"/>
                <w:bottom w:val="none" w:sz="0" w:space="0" w:color="auto"/>
                <w:right w:val="none" w:sz="0" w:space="0" w:color="auto"/>
              </w:divBdr>
            </w:div>
          </w:divsChild>
        </w:div>
        <w:div w:id="1072852035">
          <w:marLeft w:val="-240"/>
          <w:marRight w:val="-240"/>
          <w:marTop w:val="0"/>
          <w:marBottom w:val="0"/>
          <w:divBdr>
            <w:top w:val="none" w:sz="0" w:space="0" w:color="auto"/>
            <w:left w:val="none" w:sz="0" w:space="0" w:color="auto"/>
            <w:bottom w:val="none" w:sz="0" w:space="0" w:color="auto"/>
            <w:right w:val="none" w:sz="0" w:space="0" w:color="auto"/>
          </w:divBdr>
          <w:divsChild>
            <w:div w:id="20923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hickenpox/" TargetMode="External"/><Relationship Id="rId13" Type="http://schemas.openxmlformats.org/officeDocument/2006/relationships/hyperlink" Target="https://www.nhs.uk/conditions/ringworm/" TargetMode="External"/><Relationship Id="rId18" Type="http://schemas.openxmlformats.org/officeDocument/2006/relationships/hyperlink" Target="https://www.nhs.uk/conditions/threadwor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hs.uk/conditions/fever-in-children/" TargetMode="External"/><Relationship Id="rId12" Type="http://schemas.openxmlformats.org/officeDocument/2006/relationships/hyperlink" Target="https://www.nhs.uk/conditions/impetigo/" TargetMode="External"/><Relationship Id="rId17" Type="http://schemas.openxmlformats.org/officeDocument/2006/relationships/hyperlink" Target="https://www.nhs.uk/conditions/tonsillitis/" TargetMode="External"/><Relationship Id="rId2" Type="http://schemas.openxmlformats.org/officeDocument/2006/relationships/styles" Target="styles.xml"/><Relationship Id="rId16" Type="http://schemas.openxmlformats.org/officeDocument/2006/relationships/hyperlink" Target="https://www.nhs.uk/conditions/sore-thro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hs.uk/conditions/common-cold/" TargetMode="External"/><Relationship Id="rId11" Type="http://schemas.openxmlformats.org/officeDocument/2006/relationships/hyperlink" Target="https://www.nhs.uk/conditions/hand-foot-mouth-disease/" TargetMode="External"/><Relationship Id="rId5" Type="http://schemas.openxmlformats.org/officeDocument/2006/relationships/hyperlink" Target="https://www.nhs.uk/conditions/cough/" TargetMode="External"/><Relationship Id="rId15" Type="http://schemas.openxmlformats.org/officeDocument/2006/relationships/hyperlink" Target="https://www.nhs.uk/conditions/slapped-cheek-syndrome/" TargetMode="External"/><Relationship Id="rId10" Type="http://schemas.openxmlformats.org/officeDocument/2006/relationships/hyperlink" Target="https://www.nhs.uk/conditions/ear-infections/" TargetMode="External"/><Relationship Id="rId19" Type="http://schemas.openxmlformats.org/officeDocument/2006/relationships/hyperlink" Target="https://www.nhs.uk/conditions/diarrhoea-and-vomiting/" TargetMode="External"/><Relationship Id="rId4" Type="http://schemas.openxmlformats.org/officeDocument/2006/relationships/webSettings" Target="webSettings.xml"/><Relationship Id="rId9" Type="http://schemas.openxmlformats.org/officeDocument/2006/relationships/hyperlink" Target="https://www.nhs.uk/conditions/conjunctivitis/" TargetMode="External"/><Relationship Id="rId14" Type="http://schemas.openxmlformats.org/officeDocument/2006/relationships/hyperlink" Target="https://www.nhs.uk/conditions/scarlet-f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MacArthur</dc:creator>
  <cp:keywords/>
  <dc:description/>
  <cp:lastModifiedBy>Joanna MacArthur</cp:lastModifiedBy>
  <cp:revision>1</cp:revision>
  <dcterms:created xsi:type="dcterms:W3CDTF">2023-09-30T17:33:00Z</dcterms:created>
  <dcterms:modified xsi:type="dcterms:W3CDTF">2023-09-30T17:36:00Z</dcterms:modified>
</cp:coreProperties>
</file>